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14945" w14:textId="77777777" w:rsidR="001A159A" w:rsidRDefault="00D838A0" w:rsidP="007253EB">
      <w:pPr>
        <w:spacing w:after="0" w:line="240" w:lineRule="auto"/>
        <w:jc w:val="center"/>
        <w:rPr>
          <w:rFonts w:ascii="Arial" w:hAnsi="Arial" w:cs="Arial"/>
          <w:b/>
          <w:caps/>
          <w:szCs w:val="20"/>
        </w:rPr>
      </w:pPr>
      <w:r w:rsidRPr="001A159A">
        <w:rPr>
          <w:rFonts w:ascii="Arial" w:hAnsi="Arial" w:cs="Arial"/>
          <w:b/>
          <w:caps/>
          <w:szCs w:val="20"/>
        </w:rPr>
        <w:t>Ч</w:t>
      </w:r>
      <w:r w:rsidR="007253EB" w:rsidRPr="001A159A">
        <w:rPr>
          <w:rFonts w:ascii="Arial" w:hAnsi="Arial" w:cs="Arial"/>
          <w:b/>
          <w:caps/>
          <w:szCs w:val="20"/>
        </w:rPr>
        <w:t>ек-лист</w:t>
      </w:r>
    </w:p>
    <w:p w14:paraId="0924CAD0" w14:textId="77777777" w:rsidR="00956141" w:rsidRPr="001A159A" w:rsidRDefault="00956141" w:rsidP="007253EB">
      <w:pPr>
        <w:spacing w:after="0" w:line="240" w:lineRule="auto"/>
        <w:jc w:val="center"/>
        <w:rPr>
          <w:rFonts w:ascii="Arial" w:hAnsi="Arial" w:cs="Arial"/>
          <w:b/>
          <w:caps/>
          <w:szCs w:val="20"/>
        </w:rPr>
      </w:pPr>
    </w:p>
    <w:p w14:paraId="638552DF" w14:textId="77777777" w:rsidR="00ED697E" w:rsidRPr="001A159A" w:rsidRDefault="001A159A" w:rsidP="007253EB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1A159A">
        <w:rPr>
          <w:rFonts w:ascii="Arial" w:hAnsi="Arial" w:cs="Arial"/>
          <w:szCs w:val="20"/>
        </w:rPr>
        <w:t>О</w:t>
      </w:r>
      <w:r w:rsidR="007253EB" w:rsidRPr="001A159A">
        <w:rPr>
          <w:rFonts w:ascii="Arial" w:hAnsi="Arial" w:cs="Arial"/>
          <w:szCs w:val="20"/>
        </w:rPr>
        <w:t>ценки</w:t>
      </w:r>
      <w:r w:rsidRPr="001A159A">
        <w:rPr>
          <w:rFonts w:ascii="Arial" w:hAnsi="Arial" w:cs="Arial"/>
          <w:szCs w:val="20"/>
        </w:rPr>
        <w:t xml:space="preserve"> </w:t>
      </w:r>
      <w:r w:rsidR="007253EB" w:rsidRPr="001A159A">
        <w:rPr>
          <w:rFonts w:ascii="Arial" w:hAnsi="Arial" w:cs="Arial"/>
          <w:szCs w:val="20"/>
        </w:rPr>
        <w:t>качества</w:t>
      </w:r>
      <w:r w:rsidR="00FC0277" w:rsidRPr="001A159A">
        <w:rPr>
          <w:rFonts w:ascii="Arial" w:hAnsi="Arial" w:cs="Arial"/>
          <w:szCs w:val="20"/>
        </w:rPr>
        <w:t xml:space="preserve"> </w:t>
      </w:r>
      <w:r w:rsidR="007253EB" w:rsidRPr="001A159A">
        <w:rPr>
          <w:rFonts w:ascii="Arial" w:hAnsi="Arial" w:cs="Arial"/>
          <w:szCs w:val="20"/>
        </w:rPr>
        <w:t>монтажа технологических трубопроводов</w:t>
      </w:r>
    </w:p>
    <w:p w14:paraId="0CC90F87" w14:textId="77777777" w:rsidR="007253EB" w:rsidRPr="007253EB" w:rsidRDefault="007253EB" w:rsidP="007253EB">
      <w:pPr>
        <w:spacing w:after="0" w:line="240" w:lineRule="auto"/>
        <w:jc w:val="center"/>
        <w:rPr>
          <w:rFonts w:ascii="Arial" w:hAnsi="Arial" w:cs="Arial"/>
          <w:b/>
          <w:szCs w:val="20"/>
        </w:rPr>
      </w:pPr>
    </w:p>
    <w:p w14:paraId="186571B5" w14:textId="77777777" w:rsidR="00F6473A" w:rsidRDefault="00F6473A" w:rsidP="00F647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06C7E10F" w14:textId="77777777" w:rsidR="00F6473A" w:rsidRDefault="00F6473A" w:rsidP="00F6473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D11A7AF" w14:textId="77777777" w:rsidR="00F6473A" w:rsidRDefault="00F6473A" w:rsidP="00F647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695AB6FE" w14:textId="77777777" w:rsidR="00F6473A" w:rsidRDefault="00F6473A" w:rsidP="00F647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82B26FB" w14:textId="77777777" w:rsidR="00F6473A" w:rsidRDefault="00F6473A" w:rsidP="00F647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A835CEE" w14:textId="77777777" w:rsidR="00F6473A" w:rsidRDefault="00F6473A" w:rsidP="00F6473A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C90BF98" w14:textId="77777777" w:rsidR="00F6473A" w:rsidRDefault="00F6473A" w:rsidP="00F647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08131FB6" w14:textId="77777777" w:rsidR="00F6473A" w:rsidRDefault="00F6473A" w:rsidP="00F6473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F6473A" w14:paraId="2714A2B7" w14:textId="77777777" w:rsidTr="00207EB3">
        <w:tc>
          <w:tcPr>
            <w:tcW w:w="2906" w:type="dxa"/>
            <w:vAlign w:val="center"/>
          </w:tcPr>
          <w:p w14:paraId="60B43566" w14:textId="77777777" w:rsidR="00F6473A" w:rsidRDefault="00F6473A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7C71714D" w14:textId="77777777" w:rsidR="00F6473A" w:rsidRPr="0077563D" w:rsidRDefault="00F6473A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5DB3172D" w14:textId="77777777" w:rsidR="007253EB" w:rsidRPr="007253EB" w:rsidRDefault="007253EB" w:rsidP="007253EB">
      <w:pPr>
        <w:spacing w:after="0" w:line="240" w:lineRule="auto"/>
        <w:jc w:val="center"/>
        <w:rPr>
          <w:rFonts w:ascii="Arial" w:hAnsi="Arial" w:cs="Arial"/>
          <w:b/>
          <w:szCs w:val="20"/>
        </w:rPr>
      </w:pPr>
    </w:p>
    <w:tbl>
      <w:tblPr>
        <w:tblStyle w:val="a9"/>
        <w:tblW w:w="9935" w:type="dxa"/>
        <w:tblInd w:w="-5" w:type="dxa"/>
        <w:tblLook w:val="04A0" w:firstRow="1" w:lastRow="0" w:firstColumn="1" w:lastColumn="0" w:noHBand="0" w:noVBand="1"/>
      </w:tblPr>
      <w:tblGrid>
        <w:gridCol w:w="5954"/>
        <w:gridCol w:w="709"/>
        <w:gridCol w:w="567"/>
        <w:gridCol w:w="567"/>
        <w:gridCol w:w="2131"/>
        <w:gridCol w:w="7"/>
      </w:tblGrid>
      <w:tr w:rsidR="007253EB" w:rsidRPr="007253EB" w14:paraId="5622B996" w14:textId="77777777" w:rsidTr="00F6473A">
        <w:trPr>
          <w:gridAfter w:val="1"/>
          <w:wAfter w:w="7" w:type="dxa"/>
          <w:cantSplit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0B3D" w14:textId="77777777" w:rsidR="00ED697E" w:rsidRPr="007253EB" w:rsidRDefault="00ED697E" w:rsidP="007253E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4FF50098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B478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  <w:r w:rsidRPr="007253E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7253EB"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0CA0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3655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53E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3D69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3EB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253EB" w:rsidRPr="007253EB" w14:paraId="0452C49C" w14:textId="77777777" w:rsidTr="00F6473A">
        <w:trPr>
          <w:trHeight w:val="38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A489" w14:textId="77777777" w:rsidR="00ED697E" w:rsidRPr="007253EB" w:rsidRDefault="00381BEB" w:rsidP="006809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1. Спулы</w:t>
            </w:r>
            <w:r w:rsidR="000F09EA" w:rsidRPr="007253E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трубные узлы</w:t>
            </w:r>
          </w:p>
        </w:tc>
      </w:tr>
      <w:tr w:rsidR="007253EB" w:rsidRPr="007253EB" w14:paraId="7DD12FAA" w14:textId="77777777" w:rsidTr="00F6473A">
        <w:trPr>
          <w:gridAfter w:val="1"/>
          <w:wAfter w:w="7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47EB" w14:textId="77777777" w:rsidR="00ED697E" w:rsidRPr="00983C60" w:rsidRDefault="000F09EA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Маркировка</w:t>
            </w:r>
            <w:r w:rsidR="0087628C" w:rsidRPr="00983C60">
              <w:rPr>
                <w:rFonts w:ascii="Arial" w:hAnsi="Arial" w:cs="Arial"/>
                <w:sz w:val="20"/>
                <w:szCs w:val="20"/>
              </w:rPr>
              <w:t xml:space="preserve"> трубных узлов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0BDE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031E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439B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6381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F5B7684" w14:textId="77777777" w:rsidTr="00F6473A">
        <w:trPr>
          <w:gridAfter w:val="1"/>
          <w:wAfter w:w="7" w:type="dxa"/>
          <w:trHeight w:val="2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8ADC" w14:textId="77777777" w:rsidR="00ED697E" w:rsidRPr="00983C60" w:rsidRDefault="0087628C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Маркировка сварных швов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0EBB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2F4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D0C4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DF25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074954A1" w14:textId="77777777" w:rsidTr="00F6473A">
        <w:trPr>
          <w:gridAfter w:val="1"/>
          <w:wAfter w:w="7" w:type="dxa"/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8B42" w14:textId="77777777" w:rsidR="00ED697E" w:rsidRPr="00983C60" w:rsidRDefault="0087628C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Послесварочная термообработка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2CA2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0B88" w14:textId="77777777" w:rsidR="00ED697E" w:rsidRPr="007253EB" w:rsidRDefault="00ED697E" w:rsidP="0072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4196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07E3" w14:textId="77777777" w:rsidR="00ED697E" w:rsidRPr="007253EB" w:rsidRDefault="00ED697E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2B4863C" w14:textId="77777777" w:rsidTr="00F6473A">
        <w:trPr>
          <w:gridAfter w:val="1"/>
          <w:wAfter w:w="7" w:type="dxa"/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4AB4" w14:textId="77777777" w:rsidR="005F3B66" w:rsidRPr="00983C60" w:rsidRDefault="009C5DA2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Очистка трубных узлов</w:t>
            </w:r>
            <w:r w:rsidR="006F4A87"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A74A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C229" w14:textId="77777777" w:rsidR="005F3B66" w:rsidRPr="007253EB" w:rsidRDefault="005F3B66" w:rsidP="0072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778A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9809" w14:textId="77777777" w:rsidR="005F3B66" w:rsidRPr="001A159A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75BF5E5" w14:textId="77777777" w:rsidTr="00F6473A">
        <w:trPr>
          <w:gridAfter w:val="1"/>
          <w:wAfter w:w="7" w:type="dxa"/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7407" w14:textId="77777777" w:rsidR="005F3B66" w:rsidRPr="00983C60" w:rsidRDefault="00F37D07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Пассивация</w:t>
            </w:r>
            <w:r w:rsidRPr="00983C6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сварных соединений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0E47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9C8D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9023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4A10" w14:textId="77777777" w:rsidR="00155A70" w:rsidRPr="007253EB" w:rsidRDefault="00155A70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FFAB3DA" w14:textId="77777777" w:rsidTr="00F6473A">
        <w:trPr>
          <w:trHeight w:val="25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20DD" w14:textId="77777777" w:rsidR="005F3B66" w:rsidRPr="007253EB" w:rsidRDefault="005F3B66" w:rsidP="006809A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7253EB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381BEB" w:rsidRPr="007253EB">
              <w:rPr>
                <w:rFonts w:ascii="Arial" w:hAnsi="Arial" w:cs="Arial"/>
                <w:b/>
                <w:sz w:val="20"/>
                <w:szCs w:val="20"/>
              </w:rPr>
              <w:t>Опоры</w:t>
            </w:r>
            <w:r w:rsidR="00E865DA" w:rsidRPr="007253EB">
              <w:rPr>
                <w:rFonts w:ascii="Arial" w:hAnsi="Arial" w:cs="Arial"/>
                <w:b/>
                <w:sz w:val="20"/>
                <w:szCs w:val="20"/>
              </w:rPr>
              <w:t>, пружинные опоры и пружинные подвесы</w:t>
            </w:r>
          </w:p>
        </w:tc>
      </w:tr>
      <w:tr w:rsidR="007253EB" w:rsidRPr="007253EB" w14:paraId="4516569D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6572" w14:textId="77777777" w:rsidR="005F3B66" w:rsidRPr="00983C60" w:rsidRDefault="00DF0DA5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Соответствие опор стандарту (м</w:t>
            </w:r>
            <w:r w:rsidR="00E865DA" w:rsidRPr="00983C60">
              <w:rPr>
                <w:rFonts w:ascii="Arial" w:hAnsi="Arial" w:cs="Arial"/>
                <w:sz w:val="20"/>
                <w:szCs w:val="20"/>
              </w:rPr>
              <w:t>аркировка опор</w:t>
            </w:r>
            <w:r w:rsidRPr="00983C60">
              <w:rPr>
                <w:rFonts w:ascii="Arial" w:hAnsi="Arial" w:cs="Arial"/>
                <w:sz w:val="20"/>
                <w:szCs w:val="20"/>
              </w:rPr>
              <w:t>, комплектность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A98B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1F52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874C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47C7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7F4F6779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9D28" w14:textId="77777777" w:rsidR="005F3B66" w:rsidRPr="00983C60" w:rsidRDefault="00DF0DA5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Положение и ориентация</w:t>
            </w:r>
            <w:r w:rsidR="006705F2"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676A" w:rsidRPr="00983C60">
              <w:rPr>
                <w:rFonts w:ascii="Arial" w:hAnsi="Arial" w:cs="Arial"/>
                <w:sz w:val="20"/>
                <w:szCs w:val="20"/>
              </w:rPr>
              <w:t>опорной конструкции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(по центру или со сдвигом)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C05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2743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214F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CA2A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7395E4CA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255" w14:textId="77777777" w:rsidR="005F3B66" w:rsidRPr="00983C60" w:rsidRDefault="00DF0DA5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Упоры установлены</w:t>
            </w:r>
            <w:r w:rsidR="00E865DA" w:rsidRPr="00983C60">
              <w:rPr>
                <w:rFonts w:ascii="Arial" w:hAnsi="Arial" w:cs="Arial"/>
                <w:sz w:val="20"/>
                <w:szCs w:val="20"/>
              </w:rPr>
              <w:t xml:space="preserve"> с полным проваром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сварного шва</w:t>
            </w:r>
            <w:r w:rsidR="00E865DA" w:rsidRPr="00983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86A6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3186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A364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F9F" w14:textId="77777777" w:rsidR="005F3B66" w:rsidRPr="007253EB" w:rsidRDefault="005F3B66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985DF12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074D" w14:textId="77777777" w:rsidR="00AB358D" w:rsidRPr="00983C60" w:rsidRDefault="00DF0DA5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 xml:space="preserve">Заводская </w:t>
            </w:r>
            <w:r w:rsidR="00AB358D" w:rsidRPr="00983C60">
              <w:rPr>
                <w:rFonts w:ascii="Arial" w:hAnsi="Arial" w:cs="Arial"/>
                <w:sz w:val="20"/>
                <w:szCs w:val="20"/>
              </w:rPr>
              <w:t xml:space="preserve">Блокировка </w:t>
            </w:r>
            <w:r w:rsidRPr="00983C60">
              <w:rPr>
                <w:rFonts w:ascii="Arial" w:hAnsi="Arial" w:cs="Arial"/>
                <w:sz w:val="20"/>
                <w:szCs w:val="20"/>
              </w:rPr>
              <w:t>пружинных опор не нарушена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00C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5433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E3F3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9655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DBE7FA1" w14:textId="77777777" w:rsidTr="00F6473A">
        <w:trPr>
          <w:trHeight w:val="25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851C" w14:textId="77777777" w:rsidR="00AB358D" w:rsidRPr="007253EB" w:rsidRDefault="00AB358D" w:rsidP="006809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253E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7253EB">
              <w:rPr>
                <w:rFonts w:ascii="Arial" w:hAnsi="Arial" w:cs="Arial"/>
                <w:b/>
                <w:sz w:val="20"/>
                <w:szCs w:val="20"/>
              </w:rPr>
              <w:t>Фланцевые соединения и центрирование</w:t>
            </w:r>
          </w:p>
        </w:tc>
      </w:tr>
      <w:tr w:rsidR="007253EB" w:rsidRPr="007253EB" w14:paraId="14FE54E7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1204" w14:textId="77777777" w:rsidR="00AB358D" w:rsidRPr="00983C60" w:rsidRDefault="007B71CD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Квалифицированный персонал</w:t>
            </w:r>
            <w:r w:rsidR="00721869" w:rsidRPr="00983C6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983C60">
              <w:rPr>
                <w:rFonts w:ascii="Arial" w:hAnsi="Arial" w:cs="Arial"/>
                <w:sz w:val="20"/>
                <w:szCs w:val="20"/>
              </w:rPr>
              <w:t>приказ</w:t>
            </w:r>
            <w:r w:rsidR="00721869" w:rsidRPr="00983C60">
              <w:rPr>
                <w:rFonts w:ascii="Arial" w:hAnsi="Arial" w:cs="Arial"/>
                <w:sz w:val="20"/>
                <w:szCs w:val="20"/>
              </w:rPr>
              <w:t xml:space="preserve"> с </w:t>
            </w:r>
            <w:r w:rsidRPr="00983C60">
              <w:rPr>
                <w:rFonts w:ascii="Arial" w:hAnsi="Arial" w:cs="Arial"/>
                <w:sz w:val="20"/>
                <w:szCs w:val="20"/>
              </w:rPr>
              <w:t>присвоением номера клейма</w:t>
            </w:r>
            <w:r w:rsidR="00721869" w:rsidRPr="00983C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E4B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2256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1F9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038E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7800FAE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CE1F" w14:textId="77777777" w:rsidR="00AB358D" w:rsidRPr="00983C60" w:rsidRDefault="00721869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Центрирование по оси без напряжения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81E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8AD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CAD9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D81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71DC293E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47C6" w14:textId="77777777" w:rsidR="00C25714" w:rsidRPr="00983C60" w:rsidRDefault="008D64DC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Болты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/шпильки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в отверстиях двигаются свободно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4E4B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8B81" w14:textId="77777777" w:rsidR="00C25714" w:rsidRPr="007253EB" w:rsidRDefault="00C25714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C23C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40A0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27E8F182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17C0" w14:textId="77777777" w:rsidR="00C25714" w:rsidRPr="00983C60" w:rsidRDefault="008D64DC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Поверхность фланца опирается равномерно на прокладку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6EDB4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DAC6" w14:textId="77777777" w:rsidR="00C25714" w:rsidRPr="007253EB" w:rsidRDefault="00C25714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A33E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35AD" w14:textId="77777777" w:rsidR="00C25714" w:rsidRPr="007253EB" w:rsidRDefault="00C2571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56487A95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E2E4" w14:textId="77777777" w:rsidR="00EB39F2" w:rsidRPr="00983C60" w:rsidRDefault="00EB39F2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 xml:space="preserve">Затяжка произведена </w:t>
            </w:r>
            <w:r w:rsidR="00795683" w:rsidRPr="00983C60">
              <w:rPr>
                <w:rFonts w:ascii="Arial" w:hAnsi="Arial" w:cs="Arial"/>
                <w:sz w:val="20"/>
                <w:szCs w:val="20"/>
              </w:rPr>
              <w:t>калиброванным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 xml:space="preserve"> (тарированным)</w:t>
            </w:r>
            <w:r w:rsidR="00795683" w:rsidRPr="00983C60">
              <w:rPr>
                <w:rFonts w:ascii="Arial" w:hAnsi="Arial" w:cs="Arial"/>
                <w:sz w:val="20"/>
                <w:szCs w:val="20"/>
              </w:rPr>
              <w:t xml:space="preserve"> инструментом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 xml:space="preserve"> (поэтапно, равномерно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,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 xml:space="preserve"> крестообразно)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166C" w14:textId="77777777" w:rsidR="00EB39F2" w:rsidRPr="007253EB" w:rsidRDefault="00EB39F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2604" w14:textId="77777777" w:rsidR="00EB39F2" w:rsidRPr="001A159A" w:rsidRDefault="00EB39F2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602A" w14:textId="77777777" w:rsidR="00EB39F2" w:rsidRPr="007253EB" w:rsidRDefault="00EB39F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F6B6" w14:textId="77777777" w:rsidR="00EB39F2" w:rsidRPr="007253EB" w:rsidRDefault="00EB39F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591" w:rsidRPr="007253EB" w14:paraId="13BBCB3E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1C40" w14:textId="00767910" w:rsidR="001F5591" w:rsidRPr="00983C60" w:rsidRDefault="001F5591" w:rsidP="00983C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Заземление выполнено (если предусмотрено РД)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99CB" w14:textId="77777777" w:rsidR="001F5591" w:rsidRPr="007253EB" w:rsidRDefault="001F5591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D2B7" w14:textId="77777777" w:rsidR="001F5591" w:rsidRPr="001A159A" w:rsidRDefault="001F5591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ABBF" w14:textId="77777777" w:rsidR="001F5591" w:rsidRPr="007253EB" w:rsidRDefault="001F5591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7C20" w14:textId="77777777" w:rsidR="001F5591" w:rsidRPr="007253EB" w:rsidRDefault="001F5591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7A27B627" w14:textId="77777777" w:rsidTr="00F6473A">
        <w:trPr>
          <w:trHeight w:val="4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977F" w14:textId="77777777" w:rsidR="00AB358D" w:rsidRPr="007253EB" w:rsidRDefault="00AB358D" w:rsidP="006809A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4. Шпильки/Болты</w:t>
            </w:r>
          </w:p>
        </w:tc>
      </w:tr>
      <w:tr w:rsidR="007253EB" w:rsidRPr="007253EB" w14:paraId="0F6225FA" w14:textId="77777777" w:rsidTr="00F6473A">
        <w:trPr>
          <w:gridAfter w:val="1"/>
          <w:wAfter w:w="7" w:type="dxa"/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0042" w14:textId="77777777" w:rsidR="00894D2B" w:rsidRPr="00983C60" w:rsidRDefault="00B819D4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 xml:space="preserve">Маркировка материала 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>(</w:t>
            </w:r>
            <w:r w:rsidR="00B84171" w:rsidRPr="00983C60">
              <w:rPr>
                <w:rFonts w:ascii="Arial" w:hAnsi="Arial" w:cs="Arial"/>
                <w:sz w:val="20"/>
                <w:szCs w:val="20"/>
              </w:rPr>
              <w:t>шпилек/</w:t>
            </w:r>
            <w:r w:rsidRPr="00983C60">
              <w:rPr>
                <w:rFonts w:ascii="Arial" w:hAnsi="Arial" w:cs="Arial"/>
                <w:sz w:val="20"/>
                <w:szCs w:val="20"/>
              </w:rPr>
              <w:t>болтов и гаек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>)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доступна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DB30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99E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081C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82A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2FF3B2D7" w14:textId="77777777" w:rsidTr="00F6473A">
        <w:trPr>
          <w:gridAfter w:val="1"/>
          <w:wAfter w:w="7" w:type="dxa"/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9ED1" w14:textId="77777777" w:rsidR="007B71CD" w:rsidRPr="00983C60" w:rsidRDefault="007B71CD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Наличие смазки на рабочей поверхности шпилек и внутренней стороне гаек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9E35" w14:textId="77777777" w:rsidR="007B71CD" w:rsidRPr="007253EB" w:rsidRDefault="007B71C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0867" w14:textId="77777777" w:rsidR="007B71CD" w:rsidRPr="007253EB" w:rsidRDefault="007B71CD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5D9D" w14:textId="77777777" w:rsidR="007B71CD" w:rsidRPr="007253EB" w:rsidRDefault="007B71C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362A" w14:textId="77777777" w:rsidR="007B71CD" w:rsidRPr="007253EB" w:rsidRDefault="007B71C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5C8B842C" w14:textId="77777777" w:rsidTr="00F6473A">
        <w:trPr>
          <w:gridAfter w:val="1"/>
          <w:wAfter w:w="7" w:type="dxa"/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A3D2" w14:textId="77777777" w:rsidR="00B819D4" w:rsidRPr="00983C60" w:rsidRDefault="00B819D4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Шпильки/Болты полностью заходят в гайки, выступающая</w:t>
            </w:r>
            <w:r w:rsidR="006A524D" w:rsidRPr="00983C60">
              <w:rPr>
                <w:rFonts w:ascii="Arial" w:hAnsi="Arial" w:cs="Arial"/>
                <w:sz w:val="20"/>
                <w:szCs w:val="20"/>
              </w:rPr>
              <w:t xml:space="preserve"> длина составляет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не менее 1 витка резьбы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6E3C" w14:textId="77777777" w:rsidR="00B819D4" w:rsidRPr="007253EB" w:rsidRDefault="00B819D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9716" w14:textId="77777777" w:rsidR="00B819D4" w:rsidRPr="007253EB" w:rsidRDefault="00B819D4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160A" w14:textId="77777777" w:rsidR="00B819D4" w:rsidRPr="007253EB" w:rsidRDefault="00B819D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3873" w14:textId="77777777" w:rsidR="00B819D4" w:rsidRPr="007253EB" w:rsidRDefault="00B819D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5534E168" w14:textId="77777777" w:rsidTr="00F6473A">
        <w:trPr>
          <w:gridAfter w:val="1"/>
          <w:wAfter w:w="7" w:type="dxa"/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6825" w14:textId="77777777" w:rsidR="006A524D" w:rsidRPr="00983C60" w:rsidRDefault="00751F72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Выступающие концы шпилек равномерно распределены на обеих сторонах гаек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3D50" w14:textId="77777777" w:rsidR="006A524D" w:rsidRPr="007253EB" w:rsidRDefault="006A524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1939" w14:textId="77777777" w:rsidR="006A524D" w:rsidRPr="007253EB" w:rsidRDefault="006A524D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A6F4" w14:textId="77777777" w:rsidR="006A524D" w:rsidRPr="007253EB" w:rsidRDefault="006A524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B33D" w14:textId="77777777" w:rsidR="006A524D" w:rsidRPr="007253EB" w:rsidRDefault="006A524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9D945A4" w14:textId="77777777" w:rsidTr="00F6473A">
        <w:trPr>
          <w:gridAfter w:val="1"/>
          <w:wAfter w:w="7" w:type="dxa"/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4019" w14:textId="77777777" w:rsidR="00751F72" w:rsidRPr="00983C60" w:rsidRDefault="00B84171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Шпильки/Болты затянуты поэтапно, равномерно с указанным моментом/натяжением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FCE" w14:textId="77777777" w:rsidR="00751F72" w:rsidRPr="007253EB" w:rsidRDefault="00751F7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8449" w14:textId="77777777" w:rsidR="00751F72" w:rsidRPr="007253EB" w:rsidRDefault="00751F72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C780" w14:textId="77777777" w:rsidR="00751F72" w:rsidRPr="007253EB" w:rsidRDefault="00751F7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5164" w14:textId="77777777" w:rsidR="00751F72" w:rsidRPr="007253EB" w:rsidRDefault="00751F72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5329AF07" w14:textId="77777777" w:rsidTr="00F6473A">
        <w:trPr>
          <w:trHeight w:val="25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7606" w14:textId="77777777" w:rsidR="00AB358D" w:rsidRPr="007253EB" w:rsidRDefault="00AB358D" w:rsidP="006809A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5. Заглушки/</w:t>
            </w:r>
            <w:r w:rsidRPr="007253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3EB">
              <w:rPr>
                <w:rFonts w:ascii="Arial" w:hAnsi="Arial" w:cs="Arial"/>
                <w:b/>
                <w:sz w:val="20"/>
                <w:szCs w:val="20"/>
              </w:rPr>
              <w:t>Обтюра́тор</w:t>
            </w:r>
          </w:p>
        </w:tc>
      </w:tr>
      <w:tr w:rsidR="007253EB" w:rsidRPr="007253EB" w14:paraId="727DF813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7A23" w14:textId="77777777" w:rsidR="00AB358D" w:rsidRPr="00983C60" w:rsidRDefault="00747D34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Маркировка соответствует данным изометрического</w:t>
            </w:r>
            <w:r w:rsidR="00397261"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C60">
              <w:rPr>
                <w:rFonts w:ascii="Arial" w:hAnsi="Arial" w:cs="Arial"/>
                <w:sz w:val="20"/>
                <w:szCs w:val="20"/>
              </w:rPr>
              <w:t>чертежа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34F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57BA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580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7B8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068DD3EF" w14:textId="77777777" w:rsidTr="00F6473A">
        <w:trPr>
          <w:gridAfter w:val="1"/>
          <w:wAfter w:w="7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E68A" w14:textId="77777777" w:rsidR="00AB358D" w:rsidRPr="00983C60" w:rsidRDefault="00747D34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Ориентация обтюратора соответствует данным</w:t>
            </w:r>
            <w:r w:rsidR="00397261" w:rsidRPr="00983C60">
              <w:rPr>
                <w:rFonts w:ascii="Arial" w:hAnsi="Arial" w:cs="Arial"/>
                <w:sz w:val="20"/>
                <w:szCs w:val="20"/>
              </w:rPr>
              <w:t xml:space="preserve"> изометрического </w:t>
            </w:r>
            <w:r w:rsidRPr="00983C60">
              <w:rPr>
                <w:rFonts w:ascii="Arial" w:hAnsi="Arial" w:cs="Arial"/>
                <w:sz w:val="20"/>
                <w:szCs w:val="20"/>
              </w:rPr>
              <w:t>чертежа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1CDE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373C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B05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041E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77BC8BC5" w14:textId="77777777" w:rsidTr="00F6473A">
        <w:trPr>
          <w:trHeight w:val="25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33EC" w14:textId="77777777" w:rsidR="00AB358D" w:rsidRPr="007253EB" w:rsidRDefault="00AB358D" w:rsidP="007253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6. ЗРА</w:t>
            </w:r>
          </w:p>
        </w:tc>
      </w:tr>
      <w:tr w:rsidR="007253EB" w:rsidRPr="007253EB" w14:paraId="65832BE1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F6C3" w14:textId="77777777" w:rsidR="00AB358D" w:rsidRPr="00983C60" w:rsidRDefault="00FD7AB3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Маркировка (идентификационный номер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зав.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>номер</w:t>
            </w:r>
            <w:r w:rsidRPr="00983C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36C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62F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A58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2486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06808FCF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32AC" w14:textId="77777777" w:rsidR="00AB358D" w:rsidRPr="00983C60" w:rsidRDefault="00FD7AB3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lastRenderedPageBreak/>
              <w:t>Номинальный размер, номинальное значение давления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EBD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8A2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53EA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E5A5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FE21294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B9C4" w14:textId="77777777" w:rsidR="00AB358D" w:rsidRPr="00983C60" w:rsidRDefault="00FD7AB3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Направление потока (</w:t>
            </w:r>
            <w:r w:rsidRPr="00983C60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983C60">
              <w:rPr>
                <w:rFonts w:ascii="Arial" w:hAnsi="Arial" w:cs="Arial"/>
                <w:sz w:val="20"/>
                <w:szCs w:val="20"/>
              </w:rPr>
              <w:t>)</w:t>
            </w:r>
            <w:r w:rsidR="00772434" w:rsidRPr="00983C60">
              <w:rPr>
                <w:rFonts w:ascii="Arial" w:hAnsi="Arial" w:cs="Arial"/>
                <w:sz w:val="20"/>
                <w:szCs w:val="20"/>
              </w:rPr>
              <w:t xml:space="preserve"> и направление дифференциального давления (</w:t>
            </w:r>
            <w:r w:rsidR="00772434" w:rsidRPr="00983C60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="00772434" w:rsidRPr="00983C60">
              <w:rPr>
                <w:rFonts w:ascii="Arial" w:hAnsi="Arial" w:cs="Arial"/>
                <w:sz w:val="20"/>
                <w:szCs w:val="20"/>
              </w:rPr>
              <w:t>)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4535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D42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EA41A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3B50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0346201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792E" w14:textId="77777777" w:rsidR="00AB358D" w:rsidRPr="00983C60" w:rsidRDefault="00FD7AB3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Чистота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 xml:space="preserve"> отсутствие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 xml:space="preserve"> повреждени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й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 xml:space="preserve"> внутренней поверхности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запорного механизма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A325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7637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0986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48F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2B5234C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7E07" w14:textId="77777777" w:rsidR="00772434" w:rsidRPr="00983C60" w:rsidRDefault="00181069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Ориентация штока/маховика</w:t>
            </w:r>
            <w:r w:rsidR="00397261" w:rsidRPr="00983C60">
              <w:rPr>
                <w:rFonts w:ascii="Arial" w:hAnsi="Arial" w:cs="Arial"/>
                <w:sz w:val="20"/>
                <w:szCs w:val="20"/>
              </w:rPr>
              <w:t xml:space="preserve"> соответствуют данным изометрического чертежа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BF30" w14:textId="77777777" w:rsidR="00772434" w:rsidRPr="007253EB" w:rsidRDefault="0077243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7CD1" w14:textId="77777777" w:rsidR="00772434" w:rsidRPr="007253EB" w:rsidRDefault="00772434" w:rsidP="007253E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1273" w14:textId="77777777" w:rsidR="00772434" w:rsidRPr="007253EB" w:rsidRDefault="0077243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AC48" w14:textId="77777777" w:rsidR="00772434" w:rsidRPr="007253EB" w:rsidRDefault="00772434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0D052248" w14:textId="77777777" w:rsidTr="00F6473A">
        <w:trPr>
          <w:trHeight w:val="30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C59E" w14:textId="77777777" w:rsidR="00AB358D" w:rsidRPr="007253EB" w:rsidRDefault="00AB358D" w:rsidP="007253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>7. Чувствительное оборудование</w:t>
            </w:r>
          </w:p>
        </w:tc>
      </w:tr>
      <w:tr w:rsidR="007253EB" w:rsidRPr="007253EB" w14:paraId="35918AE7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DC81" w14:textId="77777777" w:rsidR="00AB358D" w:rsidRPr="00983C60" w:rsidRDefault="005F1EB4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Маркировка (идентификационный номер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B0239" w:rsidRPr="00983C60">
              <w:rPr>
                <w:rFonts w:ascii="Arial" w:hAnsi="Arial" w:cs="Arial"/>
                <w:sz w:val="20"/>
                <w:szCs w:val="20"/>
              </w:rPr>
              <w:t>зав.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>номер</w:t>
            </w:r>
            <w:r w:rsidRPr="00983C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0B1E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7F7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5EF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36F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2E06C963" w14:textId="77777777" w:rsidTr="00F6473A">
        <w:trPr>
          <w:gridAfter w:val="1"/>
          <w:wAfter w:w="7" w:type="dxa"/>
          <w:trHeight w:val="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811B" w14:textId="77777777" w:rsidR="00AB358D" w:rsidRPr="00983C60" w:rsidRDefault="005E4F03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Установлен</w:t>
            </w:r>
            <w:r w:rsidR="00F32C7E" w:rsidRPr="00983C60">
              <w:rPr>
                <w:rFonts w:ascii="Arial" w:hAnsi="Arial" w:cs="Arial"/>
                <w:sz w:val="20"/>
                <w:szCs w:val="20"/>
              </w:rPr>
              <w:t>о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в соответствии с изометрическим чертежом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C3B1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6A2B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B9A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1BA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46749102" w14:textId="77777777" w:rsidTr="00F6473A">
        <w:trPr>
          <w:gridAfter w:val="1"/>
          <w:wAfter w:w="7" w:type="dxa"/>
          <w:trHeight w:val="28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B960" w14:textId="77777777" w:rsidR="00AB358D" w:rsidRPr="00983C60" w:rsidRDefault="004B0239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Чистота и отсутствие повреждений внутренних поверхностей, запирающих механизмов (при наличии)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6C9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D3F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CFFE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1E62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541EB2A4" w14:textId="77777777" w:rsidTr="00F6473A">
        <w:trPr>
          <w:gridAfter w:val="1"/>
          <w:wAfter w:w="7" w:type="dxa"/>
          <w:trHeight w:val="28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D9CA" w14:textId="77777777" w:rsidR="001E6ECC" w:rsidRPr="00983C60" w:rsidRDefault="001E6ECC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Направление потока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C89C" w14:textId="77777777" w:rsidR="001E6ECC" w:rsidRPr="007253EB" w:rsidRDefault="001E6ECC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0BA7" w14:textId="77777777" w:rsidR="001E6ECC" w:rsidRPr="007253EB" w:rsidRDefault="001E6ECC" w:rsidP="007253EB">
            <w:pP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B1CD" w14:textId="77777777" w:rsidR="001E6ECC" w:rsidRPr="007253EB" w:rsidRDefault="001E6ECC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DECA" w14:textId="77777777" w:rsidR="001E6ECC" w:rsidRPr="007253EB" w:rsidRDefault="001E6ECC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07E8E6BF" w14:textId="77777777" w:rsidTr="00F6473A">
        <w:trPr>
          <w:trHeight w:val="255"/>
        </w:trPr>
        <w:tc>
          <w:tcPr>
            <w:tcW w:w="9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0D74" w14:textId="77777777" w:rsidR="00AB358D" w:rsidRPr="007253EB" w:rsidRDefault="00AB358D" w:rsidP="007253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53EB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 w:rsidR="00F32C7E" w:rsidRPr="007253EB">
              <w:rPr>
                <w:rFonts w:ascii="Arial" w:hAnsi="Arial" w:cs="Arial"/>
                <w:b/>
                <w:sz w:val="20"/>
                <w:szCs w:val="20"/>
              </w:rPr>
              <w:t>Прокладки</w:t>
            </w:r>
          </w:p>
        </w:tc>
      </w:tr>
      <w:tr w:rsidR="007253EB" w:rsidRPr="007253EB" w14:paraId="299F476A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8EB6E" w14:textId="77777777" w:rsidR="00AB358D" w:rsidRPr="00983C60" w:rsidRDefault="00605216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Установлены в соответствии с ведомостью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9DB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95FA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7483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6D27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2578F407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639B" w14:textId="77777777" w:rsidR="00AB358D" w:rsidRPr="00983C60" w:rsidRDefault="0069259B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Установлена по центру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0B1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38E8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F79F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5259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3C1DA9E1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8643" w14:textId="77777777" w:rsidR="0069259B" w:rsidRPr="00983C60" w:rsidRDefault="0069259B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>Используется</w:t>
            </w:r>
            <w:r w:rsidR="000F2D5C" w:rsidRPr="00983C60">
              <w:rPr>
                <w:rFonts w:ascii="Arial" w:hAnsi="Arial" w:cs="Arial"/>
                <w:sz w:val="20"/>
                <w:szCs w:val="20"/>
              </w:rPr>
              <w:t xml:space="preserve"> новая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71CD" w:rsidRPr="00983C60">
              <w:rPr>
                <w:rFonts w:ascii="Arial" w:hAnsi="Arial" w:cs="Arial"/>
                <w:sz w:val="20"/>
                <w:szCs w:val="20"/>
              </w:rPr>
              <w:t>проектная</w:t>
            </w:r>
            <w:r w:rsidRPr="00983C60">
              <w:rPr>
                <w:rFonts w:ascii="Arial" w:hAnsi="Arial" w:cs="Arial"/>
                <w:sz w:val="20"/>
                <w:szCs w:val="20"/>
              </w:rPr>
              <w:t xml:space="preserve"> прокладка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8A63" w14:textId="77777777" w:rsidR="0069259B" w:rsidRPr="007253EB" w:rsidRDefault="0069259B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CDD5" w14:textId="77777777" w:rsidR="0069259B" w:rsidRPr="007253EB" w:rsidRDefault="0069259B" w:rsidP="007253EB">
            <w:pP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445D" w14:textId="77777777" w:rsidR="0069259B" w:rsidRPr="007253EB" w:rsidRDefault="0069259B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7169" w14:textId="77777777" w:rsidR="0069259B" w:rsidRPr="007253EB" w:rsidRDefault="0069259B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3EB" w:rsidRPr="007253EB" w14:paraId="1FEC03F9" w14:textId="77777777" w:rsidTr="00F6473A">
        <w:trPr>
          <w:gridAfter w:val="1"/>
          <w:wAfter w:w="7" w:type="dxa"/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E365" w14:textId="77777777" w:rsidR="00AB358D" w:rsidRPr="00983C60" w:rsidRDefault="002C5C12" w:rsidP="00983C60">
            <w:pPr>
              <w:rPr>
                <w:rFonts w:ascii="Arial" w:hAnsi="Arial" w:cs="Arial"/>
                <w:sz w:val="20"/>
                <w:szCs w:val="20"/>
              </w:rPr>
            </w:pPr>
            <w:r w:rsidRPr="00983C60">
              <w:rPr>
                <w:rFonts w:ascii="Arial" w:hAnsi="Arial" w:cs="Arial"/>
                <w:sz w:val="20"/>
                <w:szCs w:val="20"/>
              </w:rPr>
              <w:t xml:space="preserve">Демонтируемые элементы </w:t>
            </w:r>
            <w:r w:rsidR="006D261D" w:rsidRPr="00983C60">
              <w:rPr>
                <w:rFonts w:ascii="Arial" w:hAnsi="Arial" w:cs="Arial"/>
                <w:sz w:val="20"/>
                <w:szCs w:val="20"/>
              </w:rPr>
              <w:t>установлены</w:t>
            </w:r>
            <w:r w:rsidR="00F32C7E" w:rsidRPr="00983C60">
              <w:rPr>
                <w:rFonts w:ascii="Arial" w:hAnsi="Arial" w:cs="Arial"/>
                <w:sz w:val="20"/>
                <w:szCs w:val="20"/>
              </w:rPr>
              <w:t xml:space="preserve"> на временных прокладках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7E8C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8711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7896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CB11" w14:textId="77777777" w:rsidR="00AB358D" w:rsidRPr="007253EB" w:rsidRDefault="00AB358D" w:rsidP="00725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613529" w14:textId="77777777" w:rsidR="0024645D" w:rsidRDefault="0024645D" w:rsidP="0024645D">
      <w:pPr>
        <w:spacing w:after="0"/>
        <w:rPr>
          <w:rFonts w:ascii="Arial" w:hAnsi="Arial" w:cs="Arial"/>
          <w:sz w:val="20"/>
          <w:szCs w:val="20"/>
        </w:rPr>
      </w:pPr>
    </w:p>
    <w:p w14:paraId="7841273B" w14:textId="77777777" w:rsidR="0024645D" w:rsidRPr="00EA6F44" w:rsidRDefault="0024645D" w:rsidP="002464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768AEB41" w14:textId="77777777" w:rsidR="0024645D" w:rsidRPr="00EA6F44" w:rsidRDefault="0024645D" w:rsidP="002464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4A702150" w14:textId="77777777" w:rsidR="0024645D" w:rsidRPr="00EA6F44" w:rsidRDefault="0024645D" w:rsidP="002464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4ABAC7EA" w14:textId="77777777" w:rsidR="007253EB" w:rsidRPr="007253EB" w:rsidRDefault="007253EB" w:rsidP="0024645D">
      <w:pPr>
        <w:rPr>
          <w:rFonts w:ascii="Arial" w:hAnsi="Arial" w:cs="Arial"/>
          <w:sz w:val="20"/>
          <w:szCs w:val="20"/>
        </w:rPr>
      </w:pPr>
    </w:p>
    <w:sectPr w:rsidR="007253EB" w:rsidRPr="007253EB" w:rsidSect="006809A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7246" w14:textId="77777777" w:rsidR="00712991" w:rsidRDefault="00712991" w:rsidP="006F6CCE">
      <w:pPr>
        <w:spacing w:after="0" w:line="240" w:lineRule="auto"/>
      </w:pPr>
      <w:r>
        <w:separator/>
      </w:r>
    </w:p>
  </w:endnote>
  <w:endnote w:type="continuationSeparator" w:id="0">
    <w:p w14:paraId="0A84A71C" w14:textId="77777777" w:rsidR="00712991" w:rsidRDefault="00712991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590F" w14:textId="77777777" w:rsidR="00712991" w:rsidRDefault="00712991" w:rsidP="006F6CCE">
      <w:pPr>
        <w:spacing w:after="0" w:line="240" w:lineRule="auto"/>
      </w:pPr>
      <w:r>
        <w:separator/>
      </w:r>
    </w:p>
  </w:footnote>
  <w:footnote w:type="continuationSeparator" w:id="0">
    <w:p w14:paraId="0D028AA4" w14:textId="77777777" w:rsidR="00712991" w:rsidRDefault="00712991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E88F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17D19"/>
    <w:rsid w:val="00025C5B"/>
    <w:rsid w:val="00044132"/>
    <w:rsid w:val="00083CCA"/>
    <w:rsid w:val="00090CCD"/>
    <w:rsid w:val="00097CD9"/>
    <w:rsid w:val="000A01CE"/>
    <w:rsid w:val="000A57DD"/>
    <w:rsid w:val="000A70B3"/>
    <w:rsid w:val="000F09EA"/>
    <w:rsid w:val="000F2D5C"/>
    <w:rsid w:val="00112AC1"/>
    <w:rsid w:val="00126C73"/>
    <w:rsid w:val="00143C80"/>
    <w:rsid w:val="0014465E"/>
    <w:rsid w:val="00155A70"/>
    <w:rsid w:val="00181069"/>
    <w:rsid w:val="001A159A"/>
    <w:rsid w:val="001A59F0"/>
    <w:rsid w:val="001B4943"/>
    <w:rsid w:val="001E0081"/>
    <w:rsid w:val="001E59C5"/>
    <w:rsid w:val="001E6ECC"/>
    <w:rsid w:val="001F5591"/>
    <w:rsid w:val="002161EC"/>
    <w:rsid w:val="00217D40"/>
    <w:rsid w:val="002261A7"/>
    <w:rsid w:val="00226350"/>
    <w:rsid w:val="0023254E"/>
    <w:rsid w:val="00236359"/>
    <w:rsid w:val="0024645D"/>
    <w:rsid w:val="002503F2"/>
    <w:rsid w:val="00265DB7"/>
    <w:rsid w:val="00271EBF"/>
    <w:rsid w:val="002870E2"/>
    <w:rsid w:val="002909A4"/>
    <w:rsid w:val="00292DB3"/>
    <w:rsid w:val="002A20BA"/>
    <w:rsid w:val="002B1E1E"/>
    <w:rsid w:val="002B551E"/>
    <w:rsid w:val="002C5C12"/>
    <w:rsid w:val="002D1CDF"/>
    <w:rsid w:val="002E1807"/>
    <w:rsid w:val="00331FA4"/>
    <w:rsid w:val="003757E3"/>
    <w:rsid w:val="00375DEE"/>
    <w:rsid w:val="00381BEB"/>
    <w:rsid w:val="00392229"/>
    <w:rsid w:val="00397261"/>
    <w:rsid w:val="00397CA8"/>
    <w:rsid w:val="003B516D"/>
    <w:rsid w:val="003C7701"/>
    <w:rsid w:val="003F1CD6"/>
    <w:rsid w:val="00426622"/>
    <w:rsid w:val="004344EA"/>
    <w:rsid w:val="00491EFA"/>
    <w:rsid w:val="00495416"/>
    <w:rsid w:val="00497A8A"/>
    <w:rsid w:val="004B0239"/>
    <w:rsid w:val="004C4568"/>
    <w:rsid w:val="004C7A5F"/>
    <w:rsid w:val="004D317C"/>
    <w:rsid w:val="004E46ED"/>
    <w:rsid w:val="004F0C0B"/>
    <w:rsid w:val="005056BA"/>
    <w:rsid w:val="0052122C"/>
    <w:rsid w:val="00526DF0"/>
    <w:rsid w:val="00527AF1"/>
    <w:rsid w:val="00547740"/>
    <w:rsid w:val="00563DEB"/>
    <w:rsid w:val="00580ED6"/>
    <w:rsid w:val="00581B23"/>
    <w:rsid w:val="00586550"/>
    <w:rsid w:val="00595B43"/>
    <w:rsid w:val="005A11B0"/>
    <w:rsid w:val="005B7CB4"/>
    <w:rsid w:val="005D63A5"/>
    <w:rsid w:val="005E2C65"/>
    <w:rsid w:val="005E379D"/>
    <w:rsid w:val="005E4F03"/>
    <w:rsid w:val="005F1EB4"/>
    <w:rsid w:val="005F29AE"/>
    <w:rsid w:val="005F3B66"/>
    <w:rsid w:val="00605216"/>
    <w:rsid w:val="00605DCC"/>
    <w:rsid w:val="00613FC2"/>
    <w:rsid w:val="0062167E"/>
    <w:rsid w:val="006236A4"/>
    <w:rsid w:val="006329A5"/>
    <w:rsid w:val="0064715A"/>
    <w:rsid w:val="006516FD"/>
    <w:rsid w:val="0065700B"/>
    <w:rsid w:val="006705F2"/>
    <w:rsid w:val="006809AB"/>
    <w:rsid w:val="00691CDF"/>
    <w:rsid w:val="0069259B"/>
    <w:rsid w:val="006A524D"/>
    <w:rsid w:val="006A7A60"/>
    <w:rsid w:val="006B420E"/>
    <w:rsid w:val="006D261D"/>
    <w:rsid w:val="006F4A87"/>
    <w:rsid w:val="006F6CCE"/>
    <w:rsid w:val="00712991"/>
    <w:rsid w:val="00721869"/>
    <w:rsid w:val="007253EB"/>
    <w:rsid w:val="00743B99"/>
    <w:rsid w:val="00747D34"/>
    <w:rsid w:val="00751F72"/>
    <w:rsid w:val="00772434"/>
    <w:rsid w:val="00781FD7"/>
    <w:rsid w:val="00783E18"/>
    <w:rsid w:val="00795683"/>
    <w:rsid w:val="007A29BC"/>
    <w:rsid w:val="007A426D"/>
    <w:rsid w:val="007B71CD"/>
    <w:rsid w:val="007D75D4"/>
    <w:rsid w:val="007D77ED"/>
    <w:rsid w:val="007E4F56"/>
    <w:rsid w:val="007E676A"/>
    <w:rsid w:val="008220F9"/>
    <w:rsid w:val="00827DEC"/>
    <w:rsid w:val="00844D8E"/>
    <w:rsid w:val="00851359"/>
    <w:rsid w:val="00855110"/>
    <w:rsid w:val="0087628C"/>
    <w:rsid w:val="008808D8"/>
    <w:rsid w:val="00894D2B"/>
    <w:rsid w:val="00896E17"/>
    <w:rsid w:val="008C71D9"/>
    <w:rsid w:val="008D3ED2"/>
    <w:rsid w:val="008D64DC"/>
    <w:rsid w:val="008E7FB7"/>
    <w:rsid w:val="008F6531"/>
    <w:rsid w:val="009165B9"/>
    <w:rsid w:val="009304FF"/>
    <w:rsid w:val="00952170"/>
    <w:rsid w:val="00955454"/>
    <w:rsid w:val="00956141"/>
    <w:rsid w:val="00962AA4"/>
    <w:rsid w:val="00983C60"/>
    <w:rsid w:val="009948E9"/>
    <w:rsid w:val="009C3042"/>
    <w:rsid w:val="009C5DA2"/>
    <w:rsid w:val="009E4652"/>
    <w:rsid w:val="009E5DF9"/>
    <w:rsid w:val="00A018B5"/>
    <w:rsid w:val="00A1379B"/>
    <w:rsid w:val="00A16EA7"/>
    <w:rsid w:val="00A24F9D"/>
    <w:rsid w:val="00A34E15"/>
    <w:rsid w:val="00A416C4"/>
    <w:rsid w:val="00A6292C"/>
    <w:rsid w:val="00A71BDC"/>
    <w:rsid w:val="00A8229D"/>
    <w:rsid w:val="00A8793C"/>
    <w:rsid w:val="00AA6AB0"/>
    <w:rsid w:val="00AB358D"/>
    <w:rsid w:val="00AD674E"/>
    <w:rsid w:val="00AE4E23"/>
    <w:rsid w:val="00AF44E5"/>
    <w:rsid w:val="00AF7762"/>
    <w:rsid w:val="00B05F48"/>
    <w:rsid w:val="00B07620"/>
    <w:rsid w:val="00B22D3E"/>
    <w:rsid w:val="00B408D0"/>
    <w:rsid w:val="00B703FB"/>
    <w:rsid w:val="00B819D4"/>
    <w:rsid w:val="00B84171"/>
    <w:rsid w:val="00BA59C5"/>
    <w:rsid w:val="00BB0208"/>
    <w:rsid w:val="00BB636E"/>
    <w:rsid w:val="00BB6B49"/>
    <w:rsid w:val="00BB719E"/>
    <w:rsid w:val="00BC63B9"/>
    <w:rsid w:val="00BC7E1B"/>
    <w:rsid w:val="00BE50E6"/>
    <w:rsid w:val="00BF70ED"/>
    <w:rsid w:val="00C14249"/>
    <w:rsid w:val="00C25714"/>
    <w:rsid w:val="00C4255E"/>
    <w:rsid w:val="00C602D4"/>
    <w:rsid w:val="00C66A25"/>
    <w:rsid w:val="00C679EE"/>
    <w:rsid w:val="00C7170C"/>
    <w:rsid w:val="00C7504A"/>
    <w:rsid w:val="00CE1B5B"/>
    <w:rsid w:val="00CF74CC"/>
    <w:rsid w:val="00D46D20"/>
    <w:rsid w:val="00D63AAF"/>
    <w:rsid w:val="00D63AE1"/>
    <w:rsid w:val="00D63B78"/>
    <w:rsid w:val="00D63E68"/>
    <w:rsid w:val="00D838A0"/>
    <w:rsid w:val="00DB497A"/>
    <w:rsid w:val="00DC509C"/>
    <w:rsid w:val="00DF0DA5"/>
    <w:rsid w:val="00E149B4"/>
    <w:rsid w:val="00E212DF"/>
    <w:rsid w:val="00E227CC"/>
    <w:rsid w:val="00E52814"/>
    <w:rsid w:val="00E865DA"/>
    <w:rsid w:val="00EA381B"/>
    <w:rsid w:val="00EB39F2"/>
    <w:rsid w:val="00EC64E3"/>
    <w:rsid w:val="00ED697E"/>
    <w:rsid w:val="00F32C7E"/>
    <w:rsid w:val="00F37D07"/>
    <w:rsid w:val="00F5052F"/>
    <w:rsid w:val="00F6473A"/>
    <w:rsid w:val="00F96C88"/>
    <w:rsid w:val="00FC0277"/>
    <w:rsid w:val="00FD7AB3"/>
    <w:rsid w:val="00FE4773"/>
    <w:rsid w:val="00FE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4EEC4"/>
  <w15:docId w15:val="{633500C3-2A2D-404A-8D4E-28578B6A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3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S56PUJFUA6ZF-242-4317</_dlc_DocId>
    <_dlc_DocIdUrl xmlns="bbb6fe13-efa9-496d-8443-35c650172223">
      <Url>https://agpp.rusproject.ru/mailbox/AGPZ/_layouts/15/DocIdRedir.aspx?ID=S56PUJFUA6ZF-242-4317</Url>
      <Description>S56PUJFUA6ZF-242-4317</Description>
    </_dlc_DocIdUrl>
  </documentManagement>
</p:properties>
</file>

<file path=customXml/itemProps1.xml><?xml version="1.0" encoding="utf-8"?>
<ds:datastoreItem xmlns:ds="http://schemas.openxmlformats.org/officeDocument/2006/customXml" ds:itemID="{B19FA844-4200-4BF1-AF31-1135151A6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F713A6-9E4A-40C3-982E-BB1469FD7E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756A0-CA80-41A8-BD1E-57E382F5BC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183E1F-71A5-4F0E-82F4-BB83F9ECF4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C5DDD-9A5D-455A-87C1-E39B6D072CDF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2021-02-08T08:13:00Z</cp:lastPrinted>
  <dcterms:created xsi:type="dcterms:W3CDTF">2025-08-28T02:23:00Z</dcterms:created>
  <dcterms:modified xsi:type="dcterms:W3CDTF">2025-09-16T04:29:00Z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210e761f-d622-41c6-ace3-f4a6ab6354c9</vt:lpwstr>
  </property>
  <property fmtid="{D5CDD505-2E9C-101B-9397-08002B2CF9AE}" pid="3" name="ContentTypeId">
    <vt:lpwstr>0x010100EC99FCCB7523A74993637F407A4CA29D</vt:lpwstr>
  </property>
</Properties>
</file>